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15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37"/>
        <w:gridCol w:w="7111"/>
        <w:gridCol w:w="1582"/>
        <w:gridCol w:w="1540"/>
        <w:gridCol w:w="1539"/>
        <w:gridCol w:w="42"/>
        <w:gridCol w:w="1512"/>
        <w:gridCol w:w="70"/>
        <w:gridCol w:w="1582"/>
      </w:tblGrid>
      <w:tr w:rsidR="0000634D" w:rsidRPr="00DE0DC3">
        <w:trPr>
          <w:cantSplit/>
          <w:trHeight w:val="682"/>
          <w:tblHeader/>
        </w:trPr>
        <w:tc>
          <w:tcPr>
            <w:tcW w:w="737" w:type="dxa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00634D" w:rsidRPr="00DE0DC3" w:rsidRDefault="0000634D" w:rsidP="00F13A7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Capitolo di spesa</w:t>
            </w:r>
          </w:p>
        </w:tc>
        <w:tc>
          <w:tcPr>
            <w:tcW w:w="7111" w:type="dxa"/>
            <w:tcBorders>
              <w:top w:val="double" w:sz="6" w:space="0" w:color="auto"/>
              <w:left w:val="double" w:sz="4" w:space="0" w:color="auto"/>
              <w:right w:val="double" w:sz="6" w:space="0" w:color="auto"/>
            </w:tcBorders>
            <w:vAlign w:val="center"/>
          </w:tcPr>
          <w:p w:rsidR="0000634D" w:rsidRPr="00DE0DC3" w:rsidRDefault="0000634D" w:rsidP="00A63B81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Descrizione</w:t>
            </w:r>
          </w:p>
        </w:tc>
        <w:tc>
          <w:tcPr>
            <w:tcW w:w="15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0634D" w:rsidRPr="00DE0DC3" w:rsidRDefault="0000634D" w:rsidP="00F13A7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Risorse accantonate  al 1/1/2020</w:t>
            </w:r>
          </w:p>
        </w:tc>
        <w:tc>
          <w:tcPr>
            <w:tcW w:w="15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0634D" w:rsidRPr="00DE0DC3" w:rsidRDefault="0000634D" w:rsidP="00F13A7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Risorse accantonate applicate al bilancio dell'esercizio 2020 (con segno -)</w:t>
            </w:r>
          </w:p>
        </w:tc>
        <w:tc>
          <w:tcPr>
            <w:tcW w:w="1581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0634D" w:rsidRPr="00DE0DC3" w:rsidRDefault="0000634D" w:rsidP="00F13A7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Risorse accantonate stanziate nella spesa del bilancio dell'esercizio 2020</w:t>
            </w:r>
          </w:p>
        </w:tc>
        <w:tc>
          <w:tcPr>
            <w:tcW w:w="1582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0634D" w:rsidRPr="00DE0DC3" w:rsidRDefault="0000634D" w:rsidP="00F13A7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Variazione accantonamenti effettuata in sede di rendiconto (con segno +/-)</w:t>
            </w:r>
          </w:p>
        </w:tc>
        <w:tc>
          <w:tcPr>
            <w:tcW w:w="15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0634D" w:rsidRPr="00F13A77" w:rsidRDefault="0000634D" w:rsidP="00F13A77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Risorse accantonate nel risultato di amministrazione al 31/12/2020</w:t>
            </w:r>
          </w:p>
        </w:tc>
      </w:tr>
      <w:tr w:rsidR="0000634D" w:rsidRPr="00DE0DC3">
        <w:trPr>
          <w:cantSplit/>
          <w:trHeight w:val="318"/>
          <w:tblHeader/>
        </w:trPr>
        <w:tc>
          <w:tcPr>
            <w:tcW w:w="73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0634D" w:rsidRPr="00DE0DC3" w:rsidRDefault="0000634D" w:rsidP="00F10493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0634D" w:rsidRPr="00DE0DC3" w:rsidRDefault="0000634D" w:rsidP="00F1049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0634D" w:rsidRPr="00DE0DC3" w:rsidRDefault="0000634D" w:rsidP="00F1049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(a)</w:t>
            </w:r>
          </w:p>
        </w:tc>
        <w:tc>
          <w:tcPr>
            <w:tcW w:w="154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0634D" w:rsidRPr="00DE0DC3" w:rsidRDefault="0000634D" w:rsidP="00F1049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 xml:space="preserve">(b)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0634D" w:rsidRDefault="0000634D" w:rsidP="00F10493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sz w:val="14"/>
                <w:szCs w:val="14"/>
              </w:rPr>
              <w:t>(c)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0634D" w:rsidRPr="0097300A" w:rsidRDefault="0000634D" w:rsidP="00F10493">
            <w:pPr>
              <w:jc w:val="center"/>
              <w:rPr>
                <w:b/>
                <w:bCs/>
                <w:sz w:val="14"/>
              </w:rPr>
            </w:pPr>
            <w:r w:rsidRPr="0097300A">
              <w:rPr>
                <w:b/>
                <w:bCs/>
                <w:sz w:val="14"/>
              </w:rPr>
              <w:t>(</w:t>
            </w:r>
            <w:r>
              <w:rPr>
                <w:b/>
                <w:bCs/>
                <w:sz w:val="14"/>
              </w:rPr>
              <w:t>d</w:t>
            </w:r>
            <w:r w:rsidRPr="0097300A">
              <w:rPr>
                <w:b/>
                <w:bCs/>
                <w:sz w:val="14"/>
              </w:rPr>
              <w:t xml:space="preserve">) </w:t>
            </w:r>
          </w:p>
        </w:tc>
        <w:tc>
          <w:tcPr>
            <w:tcW w:w="158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0634D" w:rsidRPr="0097300A" w:rsidRDefault="0000634D" w:rsidP="00F10493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(e</w:t>
            </w:r>
            <w:r w:rsidRPr="0097300A">
              <w:rPr>
                <w:b/>
                <w:bCs/>
                <w:sz w:val="14"/>
              </w:rPr>
              <w:t>) = (</w:t>
            </w:r>
            <w:r>
              <w:rPr>
                <w:b/>
                <w:bCs/>
                <w:sz w:val="14"/>
              </w:rPr>
              <w:t>a</w:t>
            </w:r>
            <w:r w:rsidRPr="0097300A">
              <w:rPr>
                <w:b/>
                <w:bCs/>
                <w:sz w:val="14"/>
              </w:rPr>
              <w:t>) + (</w:t>
            </w:r>
            <w:r>
              <w:rPr>
                <w:b/>
                <w:bCs/>
                <w:sz w:val="14"/>
              </w:rPr>
              <w:t>b</w:t>
            </w:r>
            <w:r w:rsidRPr="0097300A">
              <w:rPr>
                <w:b/>
                <w:bCs/>
                <w:sz w:val="14"/>
              </w:rPr>
              <w:t>) + (</w:t>
            </w:r>
            <w:r>
              <w:rPr>
                <w:b/>
                <w:bCs/>
                <w:sz w:val="14"/>
              </w:rPr>
              <w:t>c</w:t>
            </w:r>
            <w:r w:rsidRPr="0097300A">
              <w:rPr>
                <w:b/>
                <w:bCs/>
                <w:sz w:val="14"/>
              </w:rPr>
              <w:t>) + (</w:t>
            </w:r>
            <w:r>
              <w:rPr>
                <w:b/>
                <w:bCs/>
                <w:sz w:val="14"/>
              </w:rPr>
              <w:t>d</w:t>
            </w:r>
            <w:r w:rsidRPr="0097300A">
              <w:rPr>
                <w:b/>
                <w:bCs/>
                <w:sz w:val="14"/>
              </w:rPr>
              <w:t xml:space="preserve">) </w:t>
            </w:r>
          </w:p>
        </w:tc>
      </w:tr>
      <w:tr w:rsidR="0000634D" w:rsidRPr="00DE0DC3">
        <w:trPr>
          <w:cantSplit/>
          <w:trHeight w:val="142"/>
        </w:trPr>
        <w:tc>
          <w:tcPr>
            <w:tcW w:w="7848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double" w:sz="6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double" w:sz="6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1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2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00634D" w:rsidRPr="0097300A" w:rsidRDefault="0000634D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0634D" w:rsidRPr="00DE0DC3">
        <w:trPr>
          <w:cantSplit/>
          <w:trHeight w:val="318"/>
        </w:trPr>
        <w:tc>
          <w:tcPr>
            <w:tcW w:w="7848" w:type="dxa"/>
            <w:gridSpan w:val="2"/>
            <w:tcBorders>
              <w:left w:val="double" w:sz="6" w:space="0" w:color="auto"/>
            </w:tcBorders>
            <w:vAlign w:val="center"/>
          </w:tcPr>
          <w:p w:rsidR="0000634D" w:rsidRDefault="0000634D" w:rsidP="00B43DAD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Fondo anticipazioni liquidita'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40" w:type="dxa"/>
            <w:tcBorders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1" w:type="dxa"/>
            <w:gridSpan w:val="2"/>
            <w:tcBorders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2" w:type="dxa"/>
            <w:gridSpan w:val="2"/>
            <w:tcBorders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2" w:type="dxa"/>
            <w:tcBorders>
              <w:left w:val="nil"/>
              <w:right w:val="double" w:sz="6" w:space="0" w:color="auto"/>
            </w:tcBorders>
            <w:vAlign w:val="center"/>
          </w:tcPr>
          <w:p w:rsidR="0000634D" w:rsidRPr="0097300A" w:rsidRDefault="0000634D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0634D" w:rsidRPr="00DE0DC3">
        <w:trPr>
          <w:cantSplit/>
          <w:trHeight w:val="170"/>
        </w:trPr>
        <w:tc>
          <w:tcPr>
            <w:tcW w:w="737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00634D" w:rsidRPr="00DE0DC3" w:rsidRDefault="0000634D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nil"/>
            </w:tcBorders>
            <w:vAlign w:val="center"/>
          </w:tcPr>
          <w:p w:rsidR="0000634D" w:rsidRDefault="0000634D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00634D" w:rsidRDefault="0000634D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0634D" w:rsidRPr="00DE0DC3">
        <w:trPr>
          <w:cantSplit/>
          <w:trHeight w:val="318"/>
        </w:trPr>
        <w:tc>
          <w:tcPr>
            <w:tcW w:w="737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0634D" w:rsidRPr="00DE0DC3" w:rsidRDefault="0000634D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111" w:type="dxa"/>
            <w:tcBorders>
              <w:left w:val="nil"/>
              <w:bottom w:val="double" w:sz="6" w:space="0" w:color="auto"/>
            </w:tcBorders>
            <w:vAlign w:val="center"/>
          </w:tcPr>
          <w:p w:rsidR="0000634D" w:rsidRPr="00DE0DC3" w:rsidRDefault="0000634D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Fondo anticipazioni liquidita'</w:t>
            </w:r>
          </w:p>
        </w:tc>
        <w:tc>
          <w:tcPr>
            <w:tcW w:w="1582" w:type="dxa"/>
            <w:tcBorders>
              <w:left w:val="nil"/>
              <w:bottom w:val="double" w:sz="6" w:space="0" w:color="auto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left w:val="nil"/>
              <w:bottom w:val="double" w:sz="6" w:space="0" w:color="auto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539" w:type="dxa"/>
            <w:tcBorders>
              <w:left w:val="nil"/>
              <w:bottom w:val="double" w:sz="6" w:space="0" w:color="auto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554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52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0634D" w:rsidRPr="0097300A" w:rsidRDefault="0000634D" w:rsidP="005A1F31">
            <w:pPr>
              <w:jc w:val="right"/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4"/>
              </w:rPr>
              <w:t>0,00</w:t>
            </w:r>
          </w:p>
        </w:tc>
      </w:tr>
      <w:tr w:rsidR="0000634D" w:rsidRPr="00DE0DC3">
        <w:trPr>
          <w:cantSplit/>
          <w:trHeight w:val="142"/>
        </w:trPr>
        <w:tc>
          <w:tcPr>
            <w:tcW w:w="7848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0634D" w:rsidRPr="00C857B5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582" w:type="dxa"/>
            <w:tcBorders>
              <w:top w:val="double" w:sz="6" w:space="0" w:color="auto"/>
              <w:left w:val="nil"/>
            </w:tcBorders>
            <w:vAlign w:val="center"/>
          </w:tcPr>
          <w:p w:rsidR="0000634D" w:rsidRPr="00C857B5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540" w:type="dxa"/>
            <w:tcBorders>
              <w:top w:val="double" w:sz="6" w:space="0" w:color="auto"/>
              <w:left w:val="nil"/>
            </w:tcBorders>
            <w:vAlign w:val="center"/>
          </w:tcPr>
          <w:p w:rsidR="0000634D" w:rsidRPr="00C857B5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0634D" w:rsidRPr="00C857B5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582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0634D" w:rsidRPr="00C857B5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1582" w:type="dxa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00634D" w:rsidRPr="00C857B5" w:rsidRDefault="0000634D" w:rsidP="005A1F31">
            <w:pPr>
              <w:jc w:val="right"/>
              <w:rPr>
                <w:b/>
                <w:bCs/>
                <w:sz w:val="14"/>
                <w:highlight w:val="yellow"/>
              </w:rPr>
            </w:pPr>
          </w:p>
        </w:tc>
      </w:tr>
      <w:tr w:rsidR="0000634D" w:rsidRPr="00DE0DC3">
        <w:trPr>
          <w:cantSplit/>
          <w:trHeight w:val="318"/>
        </w:trPr>
        <w:tc>
          <w:tcPr>
            <w:tcW w:w="7848" w:type="dxa"/>
            <w:gridSpan w:val="2"/>
            <w:tcBorders>
              <w:left w:val="double" w:sz="6" w:space="0" w:color="auto"/>
            </w:tcBorders>
            <w:vAlign w:val="center"/>
          </w:tcPr>
          <w:p w:rsidR="0000634D" w:rsidRPr="0072080D" w:rsidRDefault="0000634D" w:rsidP="00B43DAD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72080D">
              <w:rPr>
                <w:rFonts w:cs="Calibri"/>
                <w:b/>
                <w:bCs/>
                <w:noProof/>
                <w:sz w:val="14"/>
                <w:szCs w:val="14"/>
              </w:rPr>
              <w:t>Fondo perdite societa' partecipate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00634D" w:rsidRPr="0072080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40" w:type="dxa"/>
            <w:tcBorders>
              <w:left w:val="nil"/>
            </w:tcBorders>
            <w:vAlign w:val="center"/>
          </w:tcPr>
          <w:p w:rsidR="0000634D" w:rsidRPr="0072080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1" w:type="dxa"/>
            <w:gridSpan w:val="2"/>
            <w:tcBorders>
              <w:left w:val="nil"/>
            </w:tcBorders>
            <w:vAlign w:val="center"/>
          </w:tcPr>
          <w:p w:rsidR="0000634D" w:rsidRPr="0072080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2" w:type="dxa"/>
            <w:gridSpan w:val="2"/>
            <w:tcBorders>
              <w:left w:val="nil"/>
            </w:tcBorders>
            <w:vAlign w:val="center"/>
          </w:tcPr>
          <w:p w:rsidR="0000634D" w:rsidRPr="0072080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2" w:type="dxa"/>
            <w:tcBorders>
              <w:left w:val="nil"/>
              <w:right w:val="double" w:sz="6" w:space="0" w:color="auto"/>
            </w:tcBorders>
            <w:vAlign w:val="center"/>
          </w:tcPr>
          <w:p w:rsidR="0000634D" w:rsidRPr="0072080D" w:rsidRDefault="0000634D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0634D" w:rsidRPr="00DE0DC3">
        <w:trPr>
          <w:cantSplit/>
          <w:trHeight w:val="170"/>
        </w:trPr>
        <w:tc>
          <w:tcPr>
            <w:tcW w:w="737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00634D" w:rsidRPr="00C857B5" w:rsidRDefault="0000634D" w:rsidP="00ED0584">
            <w:pPr>
              <w:rPr>
                <w:rFonts w:cs="Calibr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nil"/>
            </w:tcBorders>
            <w:vAlign w:val="center"/>
          </w:tcPr>
          <w:p w:rsidR="0000634D" w:rsidRPr="0072080D" w:rsidRDefault="0000634D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</w:tcBorders>
            <w:vAlign w:val="center"/>
          </w:tcPr>
          <w:p w:rsidR="0000634D" w:rsidRPr="0072080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</w:tcBorders>
            <w:vAlign w:val="center"/>
          </w:tcPr>
          <w:p w:rsidR="0000634D" w:rsidRPr="0072080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</w:tcBorders>
            <w:vAlign w:val="center"/>
          </w:tcPr>
          <w:p w:rsidR="0000634D" w:rsidRPr="0072080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0634D" w:rsidRPr="0072080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00634D" w:rsidRPr="0072080D" w:rsidRDefault="0000634D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0634D" w:rsidRPr="00DE0DC3">
        <w:trPr>
          <w:cantSplit/>
          <w:trHeight w:val="318"/>
        </w:trPr>
        <w:tc>
          <w:tcPr>
            <w:tcW w:w="737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0634D" w:rsidRPr="00C857B5" w:rsidRDefault="0000634D" w:rsidP="00ED0584">
            <w:pPr>
              <w:rPr>
                <w:rFonts w:cs="Calibri"/>
                <w:b/>
                <w:bCs/>
                <w:sz w:val="14"/>
                <w:szCs w:val="14"/>
                <w:highlight w:val="yellow"/>
              </w:rPr>
            </w:pPr>
          </w:p>
        </w:tc>
        <w:tc>
          <w:tcPr>
            <w:tcW w:w="7111" w:type="dxa"/>
            <w:tcBorders>
              <w:left w:val="nil"/>
              <w:bottom w:val="double" w:sz="6" w:space="0" w:color="auto"/>
            </w:tcBorders>
            <w:vAlign w:val="center"/>
          </w:tcPr>
          <w:p w:rsidR="0000634D" w:rsidRPr="0072080D" w:rsidRDefault="0000634D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72080D">
              <w:rPr>
                <w:rFonts w:cs="Calibri"/>
                <w:b/>
                <w:bCs/>
                <w:noProof/>
                <w:sz w:val="14"/>
                <w:szCs w:val="14"/>
              </w:rPr>
              <w:t>Totale Fondo perdite societa' partecipate</w:t>
            </w:r>
          </w:p>
        </w:tc>
        <w:tc>
          <w:tcPr>
            <w:tcW w:w="1582" w:type="dxa"/>
            <w:tcBorders>
              <w:left w:val="nil"/>
              <w:bottom w:val="double" w:sz="6" w:space="0" w:color="auto"/>
            </w:tcBorders>
            <w:vAlign w:val="center"/>
          </w:tcPr>
          <w:p w:rsidR="0000634D" w:rsidRPr="0072080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72080D"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left w:val="nil"/>
              <w:bottom w:val="double" w:sz="6" w:space="0" w:color="auto"/>
            </w:tcBorders>
            <w:vAlign w:val="center"/>
          </w:tcPr>
          <w:p w:rsidR="0000634D" w:rsidRPr="0072080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72080D"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539" w:type="dxa"/>
            <w:tcBorders>
              <w:left w:val="nil"/>
              <w:bottom w:val="double" w:sz="6" w:space="0" w:color="auto"/>
            </w:tcBorders>
            <w:vAlign w:val="center"/>
          </w:tcPr>
          <w:p w:rsidR="0000634D" w:rsidRPr="0072080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56.232,64</w:t>
            </w:r>
          </w:p>
        </w:tc>
        <w:tc>
          <w:tcPr>
            <w:tcW w:w="1554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0634D" w:rsidRPr="0072080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47.123,55</w:t>
            </w:r>
          </w:p>
        </w:tc>
        <w:tc>
          <w:tcPr>
            <w:tcW w:w="1652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0634D" w:rsidRPr="009D4516" w:rsidRDefault="0000634D" w:rsidP="005A1F31">
            <w:pPr>
              <w:jc w:val="right"/>
              <w:rPr>
                <w:b/>
                <w:bCs/>
                <w:sz w:val="14"/>
              </w:rPr>
            </w:pPr>
            <w:r w:rsidRPr="009D4516">
              <w:rPr>
                <w:rFonts w:cs="Calibri"/>
                <w:b/>
                <w:bCs/>
                <w:noProof/>
                <w:sz w:val="14"/>
                <w:szCs w:val="14"/>
              </w:rPr>
              <w:t>103.356,19</w:t>
            </w:r>
          </w:p>
        </w:tc>
      </w:tr>
      <w:tr w:rsidR="0000634D" w:rsidRPr="00DE0DC3">
        <w:trPr>
          <w:cantSplit/>
          <w:trHeight w:val="142"/>
        </w:trPr>
        <w:tc>
          <w:tcPr>
            <w:tcW w:w="7848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double" w:sz="6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double" w:sz="6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1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2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0634D" w:rsidRPr="009D4516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00634D" w:rsidRPr="009D4516" w:rsidRDefault="0000634D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0634D" w:rsidRPr="00DE0DC3">
        <w:trPr>
          <w:cantSplit/>
          <w:trHeight w:val="318"/>
        </w:trPr>
        <w:tc>
          <w:tcPr>
            <w:tcW w:w="7848" w:type="dxa"/>
            <w:gridSpan w:val="2"/>
            <w:tcBorders>
              <w:left w:val="double" w:sz="6" w:space="0" w:color="auto"/>
            </w:tcBorders>
            <w:vAlign w:val="center"/>
          </w:tcPr>
          <w:p w:rsidR="0000634D" w:rsidRDefault="0000634D" w:rsidP="00B43DAD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Fondo contenzioso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40" w:type="dxa"/>
            <w:tcBorders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1" w:type="dxa"/>
            <w:gridSpan w:val="2"/>
            <w:tcBorders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2" w:type="dxa"/>
            <w:gridSpan w:val="2"/>
            <w:tcBorders>
              <w:left w:val="nil"/>
            </w:tcBorders>
            <w:vAlign w:val="center"/>
          </w:tcPr>
          <w:p w:rsidR="0000634D" w:rsidRPr="009D4516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2" w:type="dxa"/>
            <w:tcBorders>
              <w:left w:val="nil"/>
              <w:right w:val="double" w:sz="6" w:space="0" w:color="auto"/>
            </w:tcBorders>
            <w:vAlign w:val="center"/>
          </w:tcPr>
          <w:p w:rsidR="0000634D" w:rsidRPr="009D4516" w:rsidRDefault="0000634D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0634D" w:rsidRPr="00DE0DC3">
        <w:trPr>
          <w:cantSplit/>
          <w:trHeight w:val="170"/>
        </w:trPr>
        <w:tc>
          <w:tcPr>
            <w:tcW w:w="737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00634D" w:rsidRPr="00DE0DC3" w:rsidRDefault="0000634D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nil"/>
            </w:tcBorders>
            <w:vAlign w:val="center"/>
          </w:tcPr>
          <w:p w:rsidR="0000634D" w:rsidRDefault="0000634D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00634D" w:rsidRPr="009D4516" w:rsidRDefault="0000634D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0634D" w:rsidRPr="00DE0DC3">
        <w:trPr>
          <w:cantSplit/>
          <w:trHeight w:val="318"/>
        </w:trPr>
        <w:tc>
          <w:tcPr>
            <w:tcW w:w="737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0634D" w:rsidRPr="00DE0DC3" w:rsidRDefault="0000634D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111" w:type="dxa"/>
            <w:tcBorders>
              <w:left w:val="nil"/>
              <w:bottom w:val="double" w:sz="6" w:space="0" w:color="auto"/>
            </w:tcBorders>
            <w:vAlign w:val="center"/>
          </w:tcPr>
          <w:p w:rsidR="0000634D" w:rsidRPr="00DE0DC3" w:rsidRDefault="0000634D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Fondo contenzioso</w:t>
            </w:r>
          </w:p>
        </w:tc>
        <w:tc>
          <w:tcPr>
            <w:tcW w:w="1582" w:type="dxa"/>
            <w:tcBorders>
              <w:left w:val="nil"/>
              <w:bottom w:val="double" w:sz="6" w:space="0" w:color="auto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left w:val="nil"/>
              <w:bottom w:val="double" w:sz="6" w:space="0" w:color="auto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539" w:type="dxa"/>
            <w:tcBorders>
              <w:left w:val="nil"/>
              <w:bottom w:val="double" w:sz="6" w:space="0" w:color="auto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554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52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0634D" w:rsidRPr="009D4516" w:rsidRDefault="0000634D" w:rsidP="005A1F31">
            <w:pPr>
              <w:jc w:val="right"/>
              <w:rPr>
                <w:b/>
                <w:bCs/>
                <w:sz w:val="14"/>
              </w:rPr>
            </w:pPr>
            <w:r w:rsidRPr="009D4516">
              <w:rPr>
                <w:b/>
                <w:bCs/>
                <w:noProof/>
                <w:sz w:val="14"/>
              </w:rPr>
              <w:t>0,00</w:t>
            </w:r>
          </w:p>
        </w:tc>
      </w:tr>
      <w:tr w:rsidR="0000634D" w:rsidRPr="00DE0DC3">
        <w:trPr>
          <w:cantSplit/>
          <w:trHeight w:val="142"/>
        </w:trPr>
        <w:tc>
          <w:tcPr>
            <w:tcW w:w="7848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double" w:sz="6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double" w:sz="6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1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2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0634D" w:rsidRPr="009D4516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00634D" w:rsidRPr="009D4516" w:rsidRDefault="0000634D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0634D" w:rsidRPr="00DE0DC3">
        <w:trPr>
          <w:cantSplit/>
          <w:trHeight w:val="318"/>
        </w:trPr>
        <w:tc>
          <w:tcPr>
            <w:tcW w:w="7848" w:type="dxa"/>
            <w:gridSpan w:val="2"/>
            <w:tcBorders>
              <w:left w:val="double" w:sz="6" w:space="0" w:color="auto"/>
            </w:tcBorders>
            <w:vAlign w:val="center"/>
          </w:tcPr>
          <w:p w:rsidR="0000634D" w:rsidRDefault="0000634D" w:rsidP="00B43DAD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Fondo crediti di dubbia esigibilita'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40" w:type="dxa"/>
            <w:tcBorders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1" w:type="dxa"/>
            <w:gridSpan w:val="2"/>
            <w:tcBorders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2" w:type="dxa"/>
            <w:gridSpan w:val="2"/>
            <w:tcBorders>
              <w:left w:val="nil"/>
            </w:tcBorders>
            <w:vAlign w:val="center"/>
          </w:tcPr>
          <w:p w:rsidR="0000634D" w:rsidRPr="009D4516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2" w:type="dxa"/>
            <w:tcBorders>
              <w:left w:val="nil"/>
              <w:right w:val="double" w:sz="6" w:space="0" w:color="auto"/>
            </w:tcBorders>
            <w:vAlign w:val="center"/>
          </w:tcPr>
          <w:p w:rsidR="0000634D" w:rsidRPr="009D4516" w:rsidRDefault="0000634D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0634D" w:rsidRPr="00DE0DC3">
        <w:trPr>
          <w:cantSplit/>
          <w:trHeight w:val="318"/>
        </w:trPr>
        <w:tc>
          <w:tcPr>
            <w:tcW w:w="737" w:type="dxa"/>
            <w:tcBorders>
              <w:left w:val="double" w:sz="6" w:space="0" w:color="auto"/>
            </w:tcBorders>
            <w:vAlign w:val="center"/>
          </w:tcPr>
          <w:p w:rsidR="0000634D" w:rsidRPr="000A4826" w:rsidRDefault="0000634D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2149/0</w:t>
            </w:r>
          </w:p>
        </w:tc>
        <w:tc>
          <w:tcPr>
            <w:tcW w:w="7111" w:type="dxa"/>
            <w:tcBorders>
              <w:left w:val="nil"/>
            </w:tcBorders>
            <w:vAlign w:val="center"/>
          </w:tcPr>
          <w:p w:rsidR="0000634D" w:rsidRPr="000A4826" w:rsidRDefault="0000634D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FONDO CREDITI DUBBIA ESIGIBILITA'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00634D" w:rsidRPr="000A4826" w:rsidRDefault="0000634D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2.219.903,39</w:t>
            </w:r>
          </w:p>
        </w:tc>
        <w:tc>
          <w:tcPr>
            <w:tcW w:w="1540" w:type="dxa"/>
            <w:tcBorders>
              <w:left w:val="nil"/>
            </w:tcBorders>
            <w:vAlign w:val="center"/>
          </w:tcPr>
          <w:p w:rsidR="0000634D" w:rsidRPr="000A4826" w:rsidRDefault="0000634D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-1.649,54</w:t>
            </w:r>
          </w:p>
        </w:tc>
        <w:tc>
          <w:tcPr>
            <w:tcW w:w="1539" w:type="dxa"/>
            <w:tcBorders>
              <w:left w:val="nil"/>
            </w:tcBorders>
            <w:vAlign w:val="center"/>
          </w:tcPr>
          <w:p w:rsidR="0000634D" w:rsidRPr="000A4826" w:rsidRDefault="0000634D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583.003,83</w:t>
            </w:r>
          </w:p>
        </w:tc>
        <w:tc>
          <w:tcPr>
            <w:tcW w:w="1554" w:type="dxa"/>
            <w:gridSpan w:val="2"/>
            <w:tcBorders>
              <w:left w:val="nil"/>
            </w:tcBorders>
            <w:vAlign w:val="center"/>
          </w:tcPr>
          <w:p w:rsidR="0000634D" w:rsidRPr="000A4826" w:rsidRDefault="0000634D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210.179,91</w:t>
            </w:r>
          </w:p>
        </w:tc>
        <w:tc>
          <w:tcPr>
            <w:tcW w:w="1652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0634D" w:rsidRPr="009D4516" w:rsidRDefault="0000634D" w:rsidP="004B26ED">
            <w:pPr>
              <w:jc w:val="right"/>
              <w:rPr>
                <w:bCs/>
                <w:sz w:val="14"/>
              </w:rPr>
            </w:pPr>
            <w:r>
              <w:rPr>
                <w:bCs/>
                <w:noProof/>
                <w:sz w:val="14"/>
              </w:rPr>
              <w:t>3.011.437,59</w:t>
            </w:r>
          </w:p>
        </w:tc>
      </w:tr>
      <w:tr w:rsidR="0000634D" w:rsidRPr="00DE0DC3">
        <w:trPr>
          <w:cantSplit/>
          <w:trHeight w:val="170"/>
        </w:trPr>
        <w:tc>
          <w:tcPr>
            <w:tcW w:w="737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00634D" w:rsidRPr="00DE0DC3" w:rsidRDefault="0000634D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nil"/>
            </w:tcBorders>
            <w:vAlign w:val="center"/>
          </w:tcPr>
          <w:p w:rsidR="0000634D" w:rsidRDefault="0000634D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00634D" w:rsidRPr="009D4516" w:rsidRDefault="0000634D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0634D" w:rsidRPr="002724D8">
        <w:trPr>
          <w:cantSplit/>
          <w:trHeight w:val="318"/>
        </w:trPr>
        <w:tc>
          <w:tcPr>
            <w:tcW w:w="737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0634D" w:rsidRPr="00DE0DC3" w:rsidRDefault="0000634D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111" w:type="dxa"/>
            <w:tcBorders>
              <w:left w:val="nil"/>
              <w:bottom w:val="double" w:sz="6" w:space="0" w:color="auto"/>
            </w:tcBorders>
            <w:vAlign w:val="center"/>
          </w:tcPr>
          <w:p w:rsidR="0000634D" w:rsidRPr="00DE0DC3" w:rsidRDefault="0000634D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Fondo crediti di dubbia esigibilita'</w:t>
            </w:r>
          </w:p>
        </w:tc>
        <w:tc>
          <w:tcPr>
            <w:tcW w:w="1582" w:type="dxa"/>
            <w:tcBorders>
              <w:left w:val="nil"/>
              <w:bottom w:val="double" w:sz="6" w:space="0" w:color="auto"/>
            </w:tcBorders>
            <w:vAlign w:val="center"/>
          </w:tcPr>
          <w:p w:rsidR="0000634D" w:rsidRPr="002724D8" w:rsidRDefault="0000634D" w:rsidP="00355AA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2724D8">
              <w:rPr>
                <w:rFonts w:cs="Calibri"/>
                <w:b/>
                <w:bCs/>
                <w:noProof/>
                <w:sz w:val="14"/>
                <w:szCs w:val="14"/>
              </w:rPr>
              <w:t>2.219.903,39</w:t>
            </w:r>
          </w:p>
        </w:tc>
        <w:tc>
          <w:tcPr>
            <w:tcW w:w="1540" w:type="dxa"/>
            <w:tcBorders>
              <w:left w:val="nil"/>
              <w:bottom w:val="double" w:sz="6" w:space="0" w:color="auto"/>
            </w:tcBorders>
            <w:vAlign w:val="center"/>
          </w:tcPr>
          <w:p w:rsidR="0000634D" w:rsidRPr="002724D8" w:rsidRDefault="0000634D" w:rsidP="00355AA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2724D8">
              <w:rPr>
                <w:rFonts w:cs="Calibri"/>
                <w:b/>
                <w:bCs/>
                <w:noProof/>
                <w:sz w:val="14"/>
                <w:szCs w:val="14"/>
              </w:rPr>
              <w:t>-1.649,54</w:t>
            </w:r>
          </w:p>
        </w:tc>
        <w:tc>
          <w:tcPr>
            <w:tcW w:w="1539" w:type="dxa"/>
            <w:tcBorders>
              <w:left w:val="nil"/>
              <w:bottom w:val="double" w:sz="6" w:space="0" w:color="auto"/>
            </w:tcBorders>
            <w:vAlign w:val="center"/>
          </w:tcPr>
          <w:p w:rsidR="0000634D" w:rsidRPr="002724D8" w:rsidRDefault="0000634D" w:rsidP="00355AA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2724D8">
              <w:rPr>
                <w:rFonts w:cs="Calibri"/>
                <w:b/>
                <w:bCs/>
                <w:noProof/>
                <w:sz w:val="14"/>
                <w:szCs w:val="14"/>
              </w:rPr>
              <w:t>583.003,83</w:t>
            </w:r>
          </w:p>
        </w:tc>
        <w:tc>
          <w:tcPr>
            <w:tcW w:w="1554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0634D" w:rsidRPr="004F610E" w:rsidRDefault="0000634D" w:rsidP="00805FF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4F610E">
              <w:rPr>
                <w:rFonts w:cs="Calibri"/>
                <w:b/>
                <w:bCs/>
                <w:noProof/>
                <w:sz w:val="14"/>
                <w:szCs w:val="14"/>
              </w:rPr>
              <w:t>210.179,91</w:t>
            </w:r>
          </w:p>
        </w:tc>
        <w:tc>
          <w:tcPr>
            <w:tcW w:w="1652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0634D" w:rsidRPr="004F610E" w:rsidRDefault="0000634D" w:rsidP="00805FF0">
            <w:pPr>
              <w:jc w:val="right"/>
              <w:rPr>
                <w:b/>
                <w:bCs/>
                <w:sz w:val="14"/>
              </w:rPr>
            </w:pPr>
            <w:r w:rsidRPr="004F610E">
              <w:rPr>
                <w:b/>
                <w:bCs/>
                <w:noProof/>
                <w:sz w:val="14"/>
              </w:rPr>
              <w:t>3.011.437,59</w:t>
            </w:r>
          </w:p>
        </w:tc>
      </w:tr>
      <w:tr w:rsidR="0000634D" w:rsidRPr="00DE0DC3">
        <w:trPr>
          <w:cantSplit/>
          <w:trHeight w:val="142"/>
        </w:trPr>
        <w:tc>
          <w:tcPr>
            <w:tcW w:w="7848" w:type="dxa"/>
            <w:gridSpan w:val="2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double" w:sz="6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double" w:sz="6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1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2" w:type="dxa"/>
            <w:gridSpan w:val="2"/>
            <w:tcBorders>
              <w:top w:val="double" w:sz="6" w:space="0" w:color="auto"/>
              <w:left w:val="nil"/>
            </w:tcBorders>
            <w:vAlign w:val="center"/>
          </w:tcPr>
          <w:p w:rsidR="0000634D" w:rsidRPr="009D4516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00634D" w:rsidRPr="009D4516" w:rsidRDefault="0000634D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0634D" w:rsidRPr="00DE0DC3">
        <w:trPr>
          <w:cantSplit/>
          <w:trHeight w:val="318"/>
        </w:trPr>
        <w:tc>
          <w:tcPr>
            <w:tcW w:w="7848" w:type="dxa"/>
            <w:gridSpan w:val="2"/>
            <w:tcBorders>
              <w:left w:val="double" w:sz="6" w:space="0" w:color="auto"/>
            </w:tcBorders>
            <w:vAlign w:val="center"/>
          </w:tcPr>
          <w:p w:rsidR="0000634D" w:rsidRDefault="0000634D" w:rsidP="00B43DAD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Altri accantonamenti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40" w:type="dxa"/>
            <w:tcBorders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1" w:type="dxa"/>
            <w:gridSpan w:val="2"/>
            <w:tcBorders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2" w:type="dxa"/>
            <w:gridSpan w:val="2"/>
            <w:tcBorders>
              <w:left w:val="nil"/>
            </w:tcBorders>
            <w:vAlign w:val="center"/>
          </w:tcPr>
          <w:p w:rsidR="0000634D" w:rsidRPr="009D4516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2" w:type="dxa"/>
            <w:tcBorders>
              <w:left w:val="nil"/>
              <w:right w:val="double" w:sz="6" w:space="0" w:color="auto"/>
            </w:tcBorders>
            <w:vAlign w:val="center"/>
          </w:tcPr>
          <w:p w:rsidR="0000634D" w:rsidRPr="009D4516" w:rsidRDefault="0000634D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0634D" w:rsidRPr="0072080D">
        <w:trPr>
          <w:cantSplit/>
          <w:trHeight w:val="318"/>
        </w:trPr>
        <w:tc>
          <w:tcPr>
            <w:tcW w:w="737" w:type="dxa"/>
            <w:tcBorders>
              <w:left w:val="double" w:sz="6" w:space="0" w:color="auto"/>
            </w:tcBorders>
            <w:vAlign w:val="center"/>
          </w:tcPr>
          <w:p w:rsidR="0000634D" w:rsidRPr="000A4826" w:rsidRDefault="0000634D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2168/0</w:t>
            </w:r>
          </w:p>
        </w:tc>
        <w:tc>
          <w:tcPr>
            <w:tcW w:w="7111" w:type="dxa"/>
            <w:tcBorders>
              <w:left w:val="nil"/>
            </w:tcBorders>
            <w:vAlign w:val="center"/>
          </w:tcPr>
          <w:p w:rsidR="0000634D" w:rsidRPr="000A4826" w:rsidRDefault="0000634D" w:rsidP="004B26ED">
            <w:pPr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FONDO RINNOVI CONTRATTUALI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00634D" w:rsidRPr="000A4826" w:rsidRDefault="0000634D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540" w:type="dxa"/>
            <w:tcBorders>
              <w:left w:val="nil"/>
            </w:tcBorders>
            <w:vAlign w:val="center"/>
          </w:tcPr>
          <w:p w:rsidR="0000634D" w:rsidRPr="000A4826" w:rsidRDefault="0000634D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539" w:type="dxa"/>
            <w:tcBorders>
              <w:left w:val="nil"/>
            </w:tcBorders>
            <w:vAlign w:val="center"/>
          </w:tcPr>
          <w:p w:rsidR="0000634D" w:rsidRPr="000A4826" w:rsidRDefault="0000634D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35.916,00</w:t>
            </w:r>
          </w:p>
        </w:tc>
        <w:tc>
          <w:tcPr>
            <w:tcW w:w="1554" w:type="dxa"/>
            <w:gridSpan w:val="2"/>
            <w:tcBorders>
              <w:left w:val="nil"/>
            </w:tcBorders>
            <w:vAlign w:val="center"/>
          </w:tcPr>
          <w:p w:rsidR="0000634D" w:rsidRPr="000A4826" w:rsidRDefault="0000634D" w:rsidP="004B26ED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52" w:type="dxa"/>
            <w:gridSpan w:val="2"/>
            <w:tcBorders>
              <w:left w:val="nil"/>
              <w:right w:val="double" w:sz="6" w:space="0" w:color="auto"/>
            </w:tcBorders>
            <w:vAlign w:val="center"/>
          </w:tcPr>
          <w:p w:rsidR="0000634D" w:rsidRPr="009D4516" w:rsidRDefault="0000634D" w:rsidP="004B26ED">
            <w:pPr>
              <w:jc w:val="right"/>
              <w:rPr>
                <w:bCs/>
                <w:sz w:val="14"/>
              </w:rPr>
            </w:pPr>
            <w:r w:rsidRPr="009D4516">
              <w:rPr>
                <w:bCs/>
                <w:noProof/>
                <w:sz w:val="14"/>
              </w:rPr>
              <w:t>35.916,00</w:t>
            </w:r>
          </w:p>
        </w:tc>
      </w:tr>
      <w:tr w:rsidR="0000634D" w:rsidRPr="00DE0DC3">
        <w:trPr>
          <w:cantSplit/>
          <w:trHeight w:val="170"/>
        </w:trPr>
        <w:tc>
          <w:tcPr>
            <w:tcW w:w="737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00634D" w:rsidRPr="00240563" w:rsidRDefault="0000634D" w:rsidP="00ED0584">
            <w:pPr>
              <w:rPr>
                <w:rFonts w:cs="Calibri"/>
                <w:bCs/>
                <w:sz w:val="14"/>
                <w:szCs w:val="14"/>
              </w:rPr>
            </w:pPr>
            <w:r w:rsidRPr="00240563">
              <w:rPr>
                <w:rFonts w:cs="Calibri"/>
                <w:bCs/>
                <w:sz w:val="14"/>
                <w:szCs w:val="14"/>
              </w:rPr>
              <w:t>2147</w:t>
            </w:r>
          </w:p>
        </w:tc>
        <w:tc>
          <w:tcPr>
            <w:tcW w:w="7111" w:type="dxa"/>
            <w:tcBorders>
              <w:top w:val="single" w:sz="4" w:space="0" w:color="auto"/>
              <w:left w:val="nil"/>
            </w:tcBorders>
            <w:vAlign w:val="center"/>
          </w:tcPr>
          <w:p w:rsidR="0000634D" w:rsidRPr="00240563" w:rsidRDefault="0000634D" w:rsidP="00ED0584">
            <w:pPr>
              <w:rPr>
                <w:rFonts w:cs="Calibri"/>
                <w:bCs/>
                <w:sz w:val="14"/>
                <w:szCs w:val="14"/>
              </w:rPr>
            </w:pPr>
            <w:r w:rsidRPr="00240563">
              <w:rPr>
                <w:rFonts w:cs="Calibri"/>
                <w:bCs/>
                <w:sz w:val="14"/>
                <w:szCs w:val="14"/>
              </w:rPr>
              <w:t>FONDO INDENNITA’ DI FINE MANDATO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</w:tcBorders>
            <w:vAlign w:val="center"/>
          </w:tcPr>
          <w:p w:rsidR="0000634D" w:rsidRPr="00240563" w:rsidRDefault="0000634D" w:rsidP="005A1F3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240563">
              <w:rPr>
                <w:rFonts w:cs="Calibri"/>
                <w:bCs/>
                <w:sz w:val="14"/>
                <w:szCs w:val="14"/>
              </w:rPr>
              <w:t>1.699,83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</w:tcBorders>
            <w:vAlign w:val="center"/>
          </w:tcPr>
          <w:p w:rsidR="0000634D" w:rsidRPr="00240563" w:rsidRDefault="0000634D" w:rsidP="005A1F31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</w:tcBorders>
            <w:vAlign w:val="center"/>
          </w:tcPr>
          <w:p w:rsidR="0000634D" w:rsidRPr="00240563" w:rsidRDefault="0000634D" w:rsidP="005A1F31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240563">
              <w:rPr>
                <w:rFonts w:cs="Calibri"/>
                <w:bCs/>
                <w:sz w:val="14"/>
                <w:szCs w:val="14"/>
              </w:rPr>
              <w:t>2.859,49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0634D" w:rsidRPr="00240563" w:rsidRDefault="0000634D" w:rsidP="005A1F31">
            <w:pPr>
              <w:jc w:val="right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00634D" w:rsidRPr="009D4516" w:rsidRDefault="0000634D" w:rsidP="005A1F31">
            <w:pPr>
              <w:jc w:val="right"/>
              <w:rPr>
                <w:bCs/>
                <w:sz w:val="14"/>
              </w:rPr>
            </w:pPr>
            <w:r w:rsidRPr="009D4516">
              <w:rPr>
                <w:bCs/>
                <w:sz w:val="14"/>
              </w:rPr>
              <w:t>4.559,32</w:t>
            </w:r>
          </w:p>
        </w:tc>
      </w:tr>
      <w:tr w:rsidR="0000634D" w:rsidRPr="00DE0DC3">
        <w:trPr>
          <w:cantSplit/>
          <w:trHeight w:val="170"/>
        </w:trPr>
        <w:tc>
          <w:tcPr>
            <w:tcW w:w="737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00634D" w:rsidRPr="00DE0DC3" w:rsidRDefault="0000634D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nil"/>
            </w:tcBorders>
            <w:vAlign w:val="center"/>
          </w:tcPr>
          <w:p w:rsidR="0000634D" w:rsidRDefault="0000634D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00634D" w:rsidRPr="009D4516" w:rsidRDefault="0000634D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0634D" w:rsidRPr="00DE0DC3">
        <w:trPr>
          <w:cantSplit/>
          <w:trHeight w:val="318"/>
        </w:trPr>
        <w:tc>
          <w:tcPr>
            <w:tcW w:w="737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0634D" w:rsidRPr="00DE0DC3" w:rsidRDefault="0000634D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111" w:type="dxa"/>
            <w:tcBorders>
              <w:left w:val="nil"/>
              <w:bottom w:val="double" w:sz="6" w:space="0" w:color="auto"/>
            </w:tcBorders>
            <w:vAlign w:val="center"/>
          </w:tcPr>
          <w:p w:rsidR="0000634D" w:rsidRPr="00DE0DC3" w:rsidRDefault="0000634D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Altri accantonamenti</w:t>
            </w:r>
          </w:p>
        </w:tc>
        <w:tc>
          <w:tcPr>
            <w:tcW w:w="1582" w:type="dxa"/>
            <w:tcBorders>
              <w:left w:val="nil"/>
              <w:bottom w:val="double" w:sz="6" w:space="0" w:color="auto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1.699,83</w:t>
            </w:r>
          </w:p>
        </w:tc>
        <w:tc>
          <w:tcPr>
            <w:tcW w:w="1540" w:type="dxa"/>
            <w:tcBorders>
              <w:left w:val="nil"/>
              <w:bottom w:val="double" w:sz="6" w:space="0" w:color="auto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539" w:type="dxa"/>
            <w:tcBorders>
              <w:left w:val="nil"/>
              <w:bottom w:val="double" w:sz="6" w:space="0" w:color="auto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38.775,49</w:t>
            </w:r>
          </w:p>
        </w:tc>
        <w:tc>
          <w:tcPr>
            <w:tcW w:w="1554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652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0634D" w:rsidRPr="009D4516" w:rsidRDefault="0000634D" w:rsidP="005A1F31">
            <w:pPr>
              <w:jc w:val="right"/>
              <w:rPr>
                <w:b/>
                <w:bCs/>
                <w:sz w:val="14"/>
              </w:rPr>
            </w:pPr>
            <w:r w:rsidRPr="009D4516">
              <w:rPr>
                <w:b/>
                <w:bCs/>
                <w:noProof/>
                <w:sz w:val="14"/>
              </w:rPr>
              <w:t>40.475,32</w:t>
            </w:r>
          </w:p>
        </w:tc>
      </w:tr>
      <w:tr w:rsidR="0000634D" w:rsidRPr="00DE0DC3">
        <w:trPr>
          <w:cantSplit/>
          <w:trHeight w:val="170"/>
        </w:trPr>
        <w:tc>
          <w:tcPr>
            <w:tcW w:w="737" w:type="dxa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00634D" w:rsidRPr="00DE0DC3" w:rsidRDefault="0000634D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nil"/>
            </w:tcBorders>
            <w:vAlign w:val="center"/>
          </w:tcPr>
          <w:p w:rsidR="0000634D" w:rsidRDefault="0000634D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right w:val="double" w:sz="6" w:space="0" w:color="auto"/>
            </w:tcBorders>
            <w:vAlign w:val="center"/>
          </w:tcPr>
          <w:p w:rsidR="0000634D" w:rsidRPr="009D4516" w:rsidRDefault="0000634D" w:rsidP="005A1F31">
            <w:pPr>
              <w:jc w:val="right"/>
              <w:rPr>
                <w:b/>
                <w:bCs/>
                <w:sz w:val="14"/>
              </w:rPr>
            </w:pPr>
          </w:p>
        </w:tc>
      </w:tr>
      <w:tr w:rsidR="0000634D" w:rsidRPr="00DE0DC3">
        <w:trPr>
          <w:cantSplit/>
          <w:trHeight w:val="318"/>
        </w:trPr>
        <w:tc>
          <w:tcPr>
            <w:tcW w:w="737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00634D" w:rsidRPr="00DE0DC3" w:rsidRDefault="0000634D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7111" w:type="dxa"/>
            <w:tcBorders>
              <w:left w:val="nil"/>
              <w:bottom w:val="double" w:sz="6" w:space="0" w:color="auto"/>
            </w:tcBorders>
            <w:vAlign w:val="center"/>
          </w:tcPr>
          <w:p w:rsidR="0000634D" w:rsidRPr="00DE0DC3" w:rsidRDefault="0000634D" w:rsidP="00ED0584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</w:t>
            </w:r>
          </w:p>
        </w:tc>
        <w:tc>
          <w:tcPr>
            <w:tcW w:w="1582" w:type="dxa"/>
            <w:tcBorders>
              <w:left w:val="nil"/>
              <w:bottom w:val="double" w:sz="6" w:space="0" w:color="auto"/>
            </w:tcBorders>
            <w:vAlign w:val="center"/>
          </w:tcPr>
          <w:p w:rsidR="0000634D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2.221.603,22</w:t>
            </w:r>
          </w:p>
        </w:tc>
        <w:tc>
          <w:tcPr>
            <w:tcW w:w="1540" w:type="dxa"/>
            <w:tcBorders>
              <w:left w:val="nil"/>
              <w:bottom w:val="double" w:sz="6" w:space="0" w:color="auto"/>
            </w:tcBorders>
            <w:vAlign w:val="center"/>
          </w:tcPr>
          <w:p w:rsidR="0000634D" w:rsidRPr="002724D8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2724D8">
              <w:rPr>
                <w:rFonts w:cs="Calibri"/>
                <w:b/>
                <w:bCs/>
                <w:noProof/>
                <w:sz w:val="14"/>
                <w:szCs w:val="14"/>
              </w:rPr>
              <w:t>-1.649,54</w:t>
            </w:r>
          </w:p>
        </w:tc>
        <w:tc>
          <w:tcPr>
            <w:tcW w:w="1539" w:type="dxa"/>
            <w:tcBorders>
              <w:left w:val="nil"/>
              <w:bottom w:val="double" w:sz="6" w:space="0" w:color="auto"/>
            </w:tcBorders>
            <w:vAlign w:val="center"/>
          </w:tcPr>
          <w:p w:rsidR="0000634D" w:rsidRDefault="0000634D" w:rsidP="003D3E58">
            <w:pPr>
              <w:jc w:val="right"/>
              <w:rPr>
                <w:rFonts w:cs="Calibri"/>
                <w:b/>
                <w:bCs/>
                <w:noProof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678.011,96</w:t>
            </w:r>
          </w:p>
        </w:tc>
        <w:tc>
          <w:tcPr>
            <w:tcW w:w="1554" w:type="dxa"/>
            <w:gridSpan w:val="2"/>
            <w:tcBorders>
              <w:left w:val="nil"/>
              <w:bottom w:val="double" w:sz="6" w:space="0" w:color="auto"/>
            </w:tcBorders>
            <w:vAlign w:val="center"/>
          </w:tcPr>
          <w:p w:rsidR="0000634D" w:rsidRPr="002724D8" w:rsidRDefault="0000634D" w:rsidP="005A1F31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257.303,46</w:t>
            </w:r>
          </w:p>
        </w:tc>
        <w:tc>
          <w:tcPr>
            <w:tcW w:w="1652" w:type="dxa"/>
            <w:gridSpan w:val="2"/>
            <w:tcBorders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00634D" w:rsidRPr="0097300A" w:rsidRDefault="0000634D" w:rsidP="005A1F31">
            <w:pPr>
              <w:jc w:val="right"/>
              <w:rPr>
                <w:b/>
                <w:bCs/>
                <w:sz w:val="14"/>
              </w:rPr>
            </w:pPr>
            <w:r>
              <w:rPr>
                <w:b/>
                <w:bCs/>
                <w:noProof/>
                <w:sz w:val="14"/>
              </w:rPr>
              <w:t>3.155.269,10</w:t>
            </w:r>
          </w:p>
        </w:tc>
      </w:tr>
    </w:tbl>
    <w:p w:rsidR="0000634D" w:rsidRDefault="0000634D"/>
    <w:sectPr w:rsidR="0000634D" w:rsidSect="002410B5">
      <w:headerReference w:type="default" r:id="rId6"/>
      <w:pgSz w:w="16838" w:h="11906" w:orient="landscape" w:code="9"/>
      <w:pgMar w:top="1134" w:right="1418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34D" w:rsidRDefault="0000634D">
      <w:r>
        <w:separator/>
      </w:r>
    </w:p>
  </w:endnote>
  <w:endnote w:type="continuationSeparator" w:id="0">
    <w:p w:rsidR="0000634D" w:rsidRDefault="00006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34D" w:rsidRDefault="0000634D">
      <w:r>
        <w:separator/>
      </w:r>
    </w:p>
  </w:footnote>
  <w:footnote w:type="continuationSeparator" w:id="0">
    <w:p w:rsidR="0000634D" w:rsidRDefault="00006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5480"/>
    </w:tblGrid>
    <w:tr w:rsidR="0000634D" w:rsidRPr="009D32AA" w:rsidTr="00F84280">
      <w:trPr>
        <w:trHeight w:val="186"/>
      </w:trPr>
      <w:tc>
        <w:tcPr>
          <w:tcW w:w="15588" w:type="dxa"/>
          <w:tcBorders>
            <w:top w:val="nil"/>
            <w:left w:val="nil"/>
            <w:bottom w:val="nil"/>
            <w:right w:val="nil"/>
          </w:tcBorders>
        </w:tcPr>
        <w:p w:rsidR="0000634D" w:rsidRPr="00F84280" w:rsidRDefault="0000634D" w:rsidP="00F84280">
          <w:pPr>
            <w:jc w:val="center"/>
            <w:rPr>
              <w:rFonts w:ascii="Calibri" w:hAnsi="Calibri"/>
            </w:rPr>
          </w:pPr>
          <w:bookmarkStart w:id="0" w:name="_GoBack"/>
          <w:bookmarkEnd w:id="0"/>
          <w:r w:rsidRPr="00F84280">
            <w:rPr>
              <w:rFonts w:ascii="Calibri" w:hAnsi="Calibri"/>
              <w:noProof/>
            </w:rPr>
            <w:t>ELENCO ANALITICO DELLE RISORSE ACCANTONATE NEL RISULTATO DI AMMINISTRAZIONE</w:t>
          </w:r>
        </w:p>
      </w:tc>
    </w:tr>
    <w:tr w:rsidR="0000634D" w:rsidRPr="00EE150C" w:rsidTr="00F84280">
      <w:tc>
        <w:tcPr>
          <w:tcW w:w="15588" w:type="dxa"/>
          <w:tcBorders>
            <w:top w:val="nil"/>
            <w:left w:val="nil"/>
            <w:bottom w:val="nil"/>
            <w:right w:val="nil"/>
          </w:tcBorders>
        </w:tcPr>
        <w:p w:rsidR="0000634D" w:rsidRPr="00F84280" w:rsidRDefault="0000634D" w:rsidP="00F84280">
          <w:pPr>
            <w:jc w:val="right"/>
            <w:rPr>
              <w:rFonts w:ascii="Calibri" w:hAnsi="Calibri"/>
              <w:sz w:val="20"/>
            </w:rPr>
          </w:pPr>
          <w:r w:rsidRPr="00F84280">
            <w:rPr>
              <w:rFonts w:cs="Calibri"/>
              <w:b/>
              <w:bCs/>
              <w:sz w:val="12"/>
              <w:szCs w:val="12"/>
            </w:rPr>
            <w:t xml:space="preserve">Pag. </w:t>
          </w:r>
          <w:r w:rsidRPr="00F84280">
            <w:rPr>
              <w:rFonts w:cs="Calibri"/>
              <w:b/>
              <w:bCs/>
              <w:sz w:val="12"/>
              <w:szCs w:val="12"/>
            </w:rPr>
            <w:fldChar w:fldCharType="begin"/>
          </w:r>
          <w:r w:rsidRPr="00F84280">
            <w:rPr>
              <w:rFonts w:cs="Calibri"/>
              <w:b/>
              <w:bCs/>
              <w:sz w:val="12"/>
              <w:szCs w:val="12"/>
            </w:rPr>
            <w:instrText xml:space="preserve"> PAGE   \* MERGEFORMAT </w:instrText>
          </w:r>
          <w:r w:rsidRPr="00F84280"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1</w:t>
          </w:r>
          <w:r w:rsidRPr="00F84280"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98D"/>
    <w:rsid w:val="0000634D"/>
    <w:rsid w:val="00013625"/>
    <w:rsid w:val="00040B18"/>
    <w:rsid w:val="00042EFB"/>
    <w:rsid w:val="0005390D"/>
    <w:rsid w:val="0007701E"/>
    <w:rsid w:val="000A1E7D"/>
    <w:rsid w:val="000A4826"/>
    <w:rsid w:val="000A60A3"/>
    <w:rsid w:val="000E090A"/>
    <w:rsid w:val="000E098D"/>
    <w:rsid w:val="0017712B"/>
    <w:rsid w:val="002348AF"/>
    <w:rsid w:val="0023748C"/>
    <w:rsid w:val="00240563"/>
    <w:rsid w:val="002410B5"/>
    <w:rsid w:val="002724D8"/>
    <w:rsid w:val="00272585"/>
    <w:rsid w:val="002A574C"/>
    <w:rsid w:val="002D7EF6"/>
    <w:rsid w:val="003416B6"/>
    <w:rsid w:val="00355AA1"/>
    <w:rsid w:val="00376787"/>
    <w:rsid w:val="0038212B"/>
    <w:rsid w:val="003D3E58"/>
    <w:rsid w:val="00422D6B"/>
    <w:rsid w:val="004B26ED"/>
    <w:rsid w:val="004F610E"/>
    <w:rsid w:val="005131A9"/>
    <w:rsid w:val="00574933"/>
    <w:rsid w:val="005A1F31"/>
    <w:rsid w:val="005F48F4"/>
    <w:rsid w:val="0072080D"/>
    <w:rsid w:val="00781A14"/>
    <w:rsid w:val="007D37ED"/>
    <w:rsid w:val="007F77B1"/>
    <w:rsid w:val="00805FF0"/>
    <w:rsid w:val="0082351C"/>
    <w:rsid w:val="00854038"/>
    <w:rsid w:val="008727D6"/>
    <w:rsid w:val="008C50BE"/>
    <w:rsid w:val="00952F4C"/>
    <w:rsid w:val="00970AF0"/>
    <w:rsid w:val="0097300A"/>
    <w:rsid w:val="00981181"/>
    <w:rsid w:val="009D32AA"/>
    <w:rsid w:val="009D4516"/>
    <w:rsid w:val="00A14818"/>
    <w:rsid w:val="00A31C5A"/>
    <w:rsid w:val="00A63B81"/>
    <w:rsid w:val="00AB4E4F"/>
    <w:rsid w:val="00AF11BB"/>
    <w:rsid w:val="00B43DAD"/>
    <w:rsid w:val="00C0495F"/>
    <w:rsid w:val="00C41AC7"/>
    <w:rsid w:val="00C62F9B"/>
    <w:rsid w:val="00C63AA2"/>
    <w:rsid w:val="00C857B5"/>
    <w:rsid w:val="00C93604"/>
    <w:rsid w:val="00CA19EB"/>
    <w:rsid w:val="00CB3B6C"/>
    <w:rsid w:val="00CE7694"/>
    <w:rsid w:val="00CF50CD"/>
    <w:rsid w:val="00DA0F22"/>
    <w:rsid w:val="00DE0DC3"/>
    <w:rsid w:val="00EC44F1"/>
    <w:rsid w:val="00ED0584"/>
    <w:rsid w:val="00EE150C"/>
    <w:rsid w:val="00EF063D"/>
    <w:rsid w:val="00EF338E"/>
    <w:rsid w:val="00F10493"/>
    <w:rsid w:val="00F13A77"/>
    <w:rsid w:val="00F84280"/>
    <w:rsid w:val="00FA6EFC"/>
    <w:rsid w:val="00FC02DB"/>
    <w:rsid w:val="00FC765B"/>
    <w:rsid w:val="00FF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62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3625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625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33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338E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1362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338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362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338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13625"/>
    <w:rPr>
      <w:rFonts w:cs="Times New Roman"/>
    </w:rPr>
  </w:style>
  <w:style w:type="table" w:styleId="TableGrid">
    <w:name w:val="Table Grid"/>
    <w:basedOn w:val="TableNormal"/>
    <w:uiPriority w:val="99"/>
    <w:rsid w:val="00FC76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7</TotalTime>
  <Pages>1</Pages>
  <Words>200</Words>
  <Characters>1143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Capitolo di spesa</dc:title>
  <dc:subject/>
  <dc:creator>laghi</dc:creator>
  <cp:keywords/>
  <dc:description/>
  <cp:lastModifiedBy>sabinafa</cp:lastModifiedBy>
  <cp:revision>4</cp:revision>
  <dcterms:created xsi:type="dcterms:W3CDTF">2021-05-19T09:58:00Z</dcterms:created>
  <dcterms:modified xsi:type="dcterms:W3CDTF">2021-05-26T07:26:00Z</dcterms:modified>
</cp:coreProperties>
</file>